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CDE0" w14:textId="77777777" w:rsidR="000D64A6" w:rsidRDefault="000D64A6" w:rsidP="00E77348">
      <w:pPr>
        <w:suppressAutoHyphens w:val="0"/>
        <w:jc w:val="center"/>
        <w:rPr>
          <w:rFonts w:ascii="Tahoma" w:eastAsia="Calibri" w:hAnsi="Tahoma" w:cs="Tahoma"/>
          <w:b/>
          <w:sz w:val="28"/>
          <w:szCs w:val="28"/>
        </w:rPr>
      </w:pPr>
    </w:p>
    <w:p w14:paraId="0E91DE00" w14:textId="77777777" w:rsidR="000D64A6" w:rsidRDefault="000D64A6" w:rsidP="00E77348">
      <w:pPr>
        <w:suppressAutoHyphens w:val="0"/>
        <w:jc w:val="center"/>
        <w:rPr>
          <w:rFonts w:ascii="Tahoma" w:eastAsia="Calibri" w:hAnsi="Tahoma" w:cs="Tahoma"/>
          <w:b/>
          <w:sz w:val="28"/>
          <w:szCs w:val="28"/>
        </w:rPr>
      </w:pPr>
    </w:p>
    <w:p w14:paraId="0CFE4E64" w14:textId="77777777" w:rsidR="00E77348" w:rsidRPr="00901360" w:rsidRDefault="00E77348" w:rsidP="00E77348">
      <w:pPr>
        <w:suppressAutoHyphens w:val="0"/>
        <w:jc w:val="center"/>
        <w:rPr>
          <w:rFonts w:ascii="Tahoma" w:eastAsia="Calibri" w:hAnsi="Tahoma" w:cs="Tahoma"/>
          <w:b/>
          <w:sz w:val="28"/>
          <w:szCs w:val="28"/>
        </w:rPr>
      </w:pPr>
      <w:r w:rsidRPr="00901360">
        <w:rPr>
          <w:rFonts w:ascii="Tahoma" w:eastAsia="Calibri" w:hAnsi="Tahoma" w:cs="Tahoma"/>
          <w:b/>
          <w:sz w:val="28"/>
          <w:szCs w:val="28"/>
        </w:rPr>
        <w:t>Eintrittserklärung</w:t>
      </w:r>
    </w:p>
    <w:p w14:paraId="13120223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34E8A7D9" w14:textId="77777777" w:rsidR="00E77348" w:rsidRPr="00E77348" w:rsidRDefault="00410D59" w:rsidP="00657E04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br/>
      </w:r>
      <w:r w:rsidR="00E77348" w:rsidRPr="00E77348">
        <w:rPr>
          <w:rFonts w:ascii="Tahoma" w:eastAsia="Calibri" w:hAnsi="Tahoma" w:cs="Tahoma"/>
          <w:sz w:val="22"/>
          <w:szCs w:val="22"/>
        </w:rPr>
        <w:t>Hiermit beantrage ich die aktive / passive Mitgliedschaft beim Volleyballclub Schöneck</w:t>
      </w:r>
    </w:p>
    <w:p w14:paraId="5C7BECF9" w14:textId="77777777" w:rsidR="00E77348" w:rsidRPr="00E77348" w:rsidRDefault="00E77348" w:rsidP="00657E04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zum: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</w:p>
    <w:p w14:paraId="193EEEB1" w14:textId="77777777" w:rsidR="00E77348" w:rsidRPr="00E77348" w:rsidRDefault="00E77348" w:rsidP="00657E04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Name, Vorname: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</w:p>
    <w:p w14:paraId="1E57B4CD" w14:textId="77777777" w:rsidR="00E77348" w:rsidRPr="00E77348" w:rsidRDefault="00E77348" w:rsidP="00657E04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Geburtsdatum und -ort:</w:t>
      </w:r>
      <w:r>
        <w:rPr>
          <w:rFonts w:ascii="Tahoma" w:eastAsia="Calibri" w:hAnsi="Tahoma" w:cs="Tahoma"/>
          <w:sz w:val="22"/>
          <w:szCs w:val="22"/>
        </w:rPr>
        <w:tab/>
      </w:r>
    </w:p>
    <w:p w14:paraId="25BFCE4D" w14:textId="77777777" w:rsidR="00E77348" w:rsidRPr="00E77348" w:rsidRDefault="00E77348" w:rsidP="00657E04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Straße, Hausnummer: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</w:p>
    <w:p w14:paraId="4A5A31CB" w14:textId="77777777" w:rsidR="00E77348" w:rsidRPr="00E77348" w:rsidRDefault="00657E04" w:rsidP="00657E04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Wohnort: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</w:p>
    <w:p w14:paraId="01352014" w14:textId="77777777" w:rsidR="00E77348" w:rsidRPr="00E77348" w:rsidRDefault="00E77348" w:rsidP="00657E04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Telefonnummer</w:t>
      </w:r>
      <w:r w:rsidR="00901360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 xml:space="preserve"> 1 (Mobil)</w:t>
      </w: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:</w:t>
      </w:r>
      <w:r w:rsidR="00901360">
        <w:rPr>
          <w:rFonts w:ascii="Tahoma" w:eastAsia="Calibri" w:hAnsi="Tahoma" w:cs="Tahoma"/>
          <w:sz w:val="22"/>
          <w:szCs w:val="22"/>
        </w:rPr>
        <w:tab/>
      </w:r>
    </w:p>
    <w:p w14:paraId="6E1C3EE2" w14:textId="77777777" w:rsidR="00901360" w:rsidRPr="00E77348" w:rsidRDefault="00901360" w:rsidP="00901360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Telefonnummer</w:t>
      </w:r>
      <w:r>
        <w:rPr>
          <w:rFonts w:ascii="Tahoma" w:eastAsia="Calibri" w:hAnsi="Tahoma" w:cs="Tahoma"/>
          <w:color w:val="808080" w:themeColor="background1" w:themeShade="80"/>
          <w:sz w:val="22"/>
          <w:szCs w:val="22"/>
        </w:rPr>
        <w:t xml:space="preserve"> 2 (bspw. Arbeit)</w:t>
      </w: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:</w:t>
      </w:r>
      <w:r>
        <w:rPr>
          <w:rFonts w:ascii="Tahoma" w:eastAsia="Calibri" w:hAnsi="Tahoma" w:cs="Tahoma"/>
          <w:sz w:val="22"/>
          <w:szCs w:val="22"/>
        </w:rPr>
        <w:tab/>
      </w:r>
    </w:p>
    <w:p w14:paraId="4CA556F8" w14:textId="77777777" w:rsidR="00E77348" w:rsidRPr="00E77348" w:rsidRDefault="00E77348" w:rsidP="00657E04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E-Mail:</w:t>
      </w:r>
      <w:r w:rsidRPr="00E77348"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</w:p>
    <w:p w14:paraId="7E0638A3" w14:textId="77777777" w:rsid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4FB7CF88" w14:textId="77777777" w:rsidR="005E6997" w:rsidRDefault="005E6997" w:rsidP="005E6997">
      <w:pPr>
        <w:pStyle w:val="Default"/>
      </w:pPr>
    </w:p>
    <w:p w14:paraId="59A17A3C" w14:textId="77777777" w:rsidR="005E6997" w:rsidRPr="005E6997" w:rsidRDefault="005E6997" w:rsidP="005E6997">
      <w:pPr>
        <w:suppressAutoHyphens w:val="0"/>
        <w:rPr>
          <w:rFonts w:ascii="Tahoma" w:eastAsia="Calibri" w:hAnsi="Tahoma" w:cs="Tahoma"/>
          <w:sz w:val="22"/>
          <w:szCs w:val="22"/>
        </w:rPr>
      </w:pPr>
      <w:r w:rsidRPr="005E6997">
        <w:rPr>
          <w:rFonts w:ascii="Tahoma" w:eastAsia="Calibri" w:hAnsi="Tahoma" w:cs="Tahoma"/>
          <w:sz w:val="22"/>
          <w:szCs w:val="22"/>
        </w:rPr>
        <w:t xml:space="preserve">Durch meine Unterschrift erkläre Ich hiermit, dass ich </w:t>
      </w:r>
      <w:r w:rsidR="0072022B">
        <w:rPr>
          <w:rFonts w:ascii="Tahoma" w:eastAsia="Calibri" w:hAnsi="Tahoma" w:cs="Tahoma"/>
          <w:sz w:val="22"/>
          <w:szCs w:val="22"/>
        </w:rPr>
        <w:t xml:space="preserve">die </w:t>
      </w:r>
      <w:r w:rsidRPr="005E6997">
        <w:rPr>
          <w:rFonts w:ascii="Tahoma" w:eastAsia="Calibri" w:hAnsi="Tahoma" w:cs="Tahoma"/>
          <w:sz w:val="22"/>
          <w:szCs w:val="22"/>
        </w:rPr>
        <w:t xml:space="preserve">Satzung, </w:t>
      </w:r>
      <w:r w:rsidR="0072022B">
        <w:rPr>
          <w:rFonts w:ascii="Tahoma" w:eastAsia="Calibri" w:hAnsi="Tahoma" w:cs="Tahoma"/>
          <w:sz w:val="22"/>
          <w:szCs w:val="22"/>
        </w:rPr>
        <w:t xml:space="preserve">das </w:t>
      </w:r>
      <w:r w:rsidR="0072022B" w:rsidRPr="005E6997">
        <w:rPr>
          <w:rFonts w:ascii="Tahoma" w:eastAsia="Calibri" w:hAnsi="Tahoma" w:cs="Tahoma"/>
          <w:sz w:val="22"/>
          <w:szCs w:val="22"/>
        </w:rPr>
        <w:t xml:space="preserve">Merkblatt </w:t>
      </w:r>
      <w:r w:rsidR="0072022B">
        <w:rPr>
          <w:rFonts w:ascii="Tahoma" w:eastAsia="Calibri" w:hAnsi="Tahoma" w:cs="Tahoma"/>
          <w:sz w:val="22"/>
          <w:szCs w:val="22"/>
        </w:rPr>
        <w:t>zum Datenschutz</w:t>
      </w:r>
      <w:r w:rsidR="0072022B" w:rsidRPr="005E6997">
        <w:rPr>
          <w:rFonts w:ascii="Tahoma" w:eastAsia="Calibri" w:hAnsi="Tahoma" w:cs="Tahoma"/>
          <w:sz w:val="22"/>
          <w:szCs w:val="22"/>
        </w:rPr>
        <w:t xml:space="preserve"> gemäß DSGVO </w:t>
      </w:r>
      <w:r w:rsidR="0072022B">
        <w:rPr>
          <w:rFonts w:ascii="Tahoma" w:eastAsia="Calibri" w:hAnsi="Tahoma" w:cs="Tahoma"/>
          <w:sz w:val="22"/>
          <w:szCs w:val="22"/>
        </w:rPr>
        <w:t>(„Warum und wofür speichern wir welche Daten über Euch, und an wen geben wir sie weiter?“)</w:t>
      </w:r>
      <w:r w:rsidR="00410D59">
        <w:rPr>
          <w:rFonts w:ascii="Tahoma" w:eastAsia="Calibri" w:hAnsi="Tahoma" w:cs="Tahoma"/>
          <w:sz w:val="22"/>
          <w:szCs w:val="22"/>
        </w:rPr>
        <w:t xml:space="preserve"> sowie </w:t>
      </w:r>
      <w:r w:rsidRPr="005E6997">
        <w:rPr>
          <w:rFonts w:ascii="Tahoma" w:eastAsia="Calibri" w:hAnsi="Tahoma" w:cs="Tahoma"/>
          <w:sz w:val="22"/>
          <w:szCs w:val="22"/>
        </w:rPr>
        <w:t>d</w:t>
      </w:r>
      <w:r w:rsidR="0072022B">
        <w:rPr>
          <w:rFonts w:ascii="Tahoma" w:eastAsia="Calibri" w:hAnsi="Tahoma" w:cs="Tahoma"/>
          <w:sz w:val="22"/>
          <w:szCs w:val="22"/>
        </w:rPr>
        <w:t>i</w:t>
      </w:r>
      <w:r w:rsidRPr="005E6997">
        <w:rPr>
          <w:rFonts w:ascii="Tahoma" w:eastAsia="Calibri" w:hAnsi="Tahoma" w:cs="Tahoma"/>
          <w:sz w:val="22"/>
          <w:szCs w:val="22"/>
        </w:rPr>
        <w:t>e Beiträge</w:t>
      </w:r>
      <w:r w:rsidR="0072022B">
        <w:rPr>
          <w:rFonts w:ascii="Tahoma" w:eastAsia="Calibri" w:hAnsi="Tahoma" w:cs="Tahoma"/>
          <w:sz w:val="22"/>
          <w:szCs w:val="22"/>
        </w:rPr>
        <w:t xml:space="preserve"> </w:t>
      </w:r>
      <w:r w:rsidR="00410D59">
        <w:rPr>
          <w:rFonts w:ascii="Tahoma" w:eastAsia="Calibri" w:hAnsi="Tahoma" w:cs="Tahoma"/>
          <w:sz w:val="22"/>
          <w:szCs w:val="22"/>
        </w:rPr>
        <w:t xml:space="preserve">und eventuellen Sonderabgaben </w:t>
      </w:r>
      <w:r w:rsidRPr="005E6997">
        <w:rPr>
          <w:rFonts w:ascii="Tahoma" w:eastAsia="Calibri" w:hAnsi="Tahoma" w:cs="Tahoma"/>
          <w:sz w:val="22"/>
          <w:szCs w:val="22"/>
        </w:rPr>
        <w:t>des VC Schöneck e.V., in der jeweils gültigen Fassung, die ich j</w:t>
      </w:r>
      <w:r>
        <w:rPr>
          <w:rFonts w:ascii="Tahoma" w:eastAsia="Calibri" w:hAnsi="Tahoma" w:cs="Tahoma"/>
          <w:sz w:val="22"/>
          <w:szCs w:val="22"/>
        </w:rPr>
        <w:t xml:space="preserve">ederzeit beim Vorstand </w:t>
      </w:r>
      <w:r w:rsidRPr="005E6997">
        <w:rPr>
          <w:rFonts w:ascii="Tahoma" w:eastAsia="Calibri" w:hAnsi="Tahoma" w:cs="Tahoma"/>
          <w:sz w:val="22"/>
          <w:szCs w:val="22"/>
        </w:rPr>
        <w:t xml:space="preserve">oder im Internet unter </w:t>
      </w:r>
      <w:hyperlink r:id="rId7" w:history="1">
        <w:r w:rsidRPr="00F66774">
          <w:rPr>
            <w:rStyle w:val="Hyperlink"/>
            <w:rFonts w:ascii="Tahoma" w:eastAsia="Calibri" w:hAnsi="Tahoma" w:cs="Tahoma"/>
            <w:sz w:val="22"/>
            <w:szCs w:val="22"/>
          </w:rPr>
          <w:t>www.vc-schoeneck.de</w:t>
        </w:r>
      </w:hyperlink>
      <w:r>
        <w:rPr>
          <w:rFonts w:ascii="Tahoma" w:eastAsia="Calibri" w:hAnsi="Tahoma" w:cs="Tahoma"/>
          <w:sz w:val="22"/>
          <w:szCs w:val="22"/>
        </w:rPr>
        <w:t xml:space="preserve"> </w:t>
      </w:r>
      <w:r w:rsidRPr="005E6997">
        <w:rPr>
          <w:rFonts w:ascii="Tahoma" w:eastAsia="Calibri" w:hAnsi="Tahoma" w:cs="Tahoma"/>
          <w:sz w:val="22"/>
          <w:szCs w:val="22"/>
        </w:rPr>
        <w:t xml:space="preserve">einsehen </w:t>
      </w:r>
      <w:r>
        <w:rPr>
          <w:rFonts w:ascii="Tahoma" w:eastAsia="Calibri" w:hAnsi="Tahoma" w:cs="Tahoma"/>
          <w:sz w:val="22"/>
          <w:szCs w:val="22"/>
        </w:rPr>
        <w:t xml:space="preserve">kann, </w:t>
      </w:r>
      <w:r w:rsidR="0072022B">
        <w:rPr>
          <w:rFonts w:ascii="Tahoma" w:eastAsia="Calibri" w:hAnsi="Tahoma" w:cs="Tahoma"/>
          <w:sz w:val="22"/>
          <w:szCs w:val="22"/>
        </w:rPr>
        <w:t xml:space="preserve">gelesen habe und </w:t>
      </w:r>
      <w:r>
        <w:rPr>
          <w:rFonts w:ascii="Tahoma" w:eastAsia="Calibri" w:hAnsi="Tahoma" w:cs="Tahoma"/>
          <w:sz w:val="22"/>
          <w:szCs w:val="22"/>
        </w:rPr>
        <w:t>einverstanden bin.</w:t>
      </w:r>
    </w:p>
    <w:p w14:paraId="22DB23DE" w14:textId="77777777" w:rsidR="00410D59" w:rsidRDefault="00410D59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4BFBCDD8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Der Einzug der Mitgliedsbeiträge erfolgt halbjährlich per Lastschrift,</w:t>
      </w:r>
    </w:p>
    <w:p w14:paraId="1614BB47" w14:textId="77777777" w:rsid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in der Regel jeweils im März</w:t>
      </w:r>
      <w:r>
        <w:rPr>
          <w:rFonts w:ascii="Tahoma" w:eastAsia="Calibri" w:hAnsi="Tahoma" w:cs="Tahoma"/>
          <w:sz w:val="22"/>
          <w:szCs w:val="22"/>
        </w:rPr>
        <w:t xml:space="preserve"> und im September jeden Jahres.</w:t>
      </w:r>
    </w:p>
    <w:p w14:paraId="3461442C" w14:textId="77777777" w:rsidR="005E6997" w:rsidRDefault="005E6997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12811A5D" w14:textId="77777777" w:rsidR="00657E04" w:rsidRPr="00657E04" w:rsidRDefault="005E6997" w:rsidP="00657E04">
      <w:pPr>
        <w:widowControl/>
        <w:suppressAutoHyphens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Außerdem </w:t>
      </w:r>
      <w:r w:rsidR="00657E04" w:rsidRPr="00657E04">
        <w:rPr>
          <w:rFonts w:ascii="Tahoma" w:eastAsia="Calibri" w:hAnsi="Tahoma" w:cs="Tahoma"/>
          <w:sz w:val="22"/>
          <w:szCs w:val="22"/>
        </w:rPr>
        <w:t>überlasse und übertrage ich das räumlich und zeitlich unbeschränkte Recht an meinem eigenen Bild und Videomaterial bzw. deren Reproduktionen dem Volleyball Club Schöneck e.V.</w:t>
      </w:r>
      <w:r w:rsidR="00866628">
        <w:rPr>
          <w:rFonts w:ascii="Tahoma" w:eastAsia="Calibri" w:hAnsi="Tahoma" w:cs="Tahoma"/>
          <w:sz w:val="22"/>
          <w:szCs w:val="22"/>
        </w:rPr>
        <w:br/>
      </w:r>
    </w:p>
    <w:p w14:paraId="7DDD151C" w14:textId="77777777" w:rsidR="00657E04" w:rsidRPr="00657E04" w:rsidRDefault="00657E04" w:rsidP="00657E04">
      <w:pPr>
        <w:widowControl/>
        <w:suppressAutoHyphens w:val="0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sz w:val="22"/>
          <w:szCs w:val="22"/>
        </w:rPr>
        <w:t>Ich bin damit einverstanden, dass:</w:t>
      </w:r>
    </w:p>
    <w:p w14:paraId="257FBD46" w14:textId="77777777" w:rsidR="00866628" w:rsidRDefault="00657E04" w:rsidP="00657E04">
      <w:pPr>
        <w:pStyle w:val="Listenabsatz"/>
        <w:widowControl/>
        <w:numPr>
          <w:ilvl w:val="0"/>
          <w:numId w:val="1"/>
        </w:numPr>
        <w:suppressAutoHyphens w:val="0"/>
        <w:rPr>
          <w:rFonts w:ascii="Tahoma" w:eastAsia="Calibri" w:hAnsi="Tahoma" w:cs="Tahoma"/>
          <w:sz w:val="22"/>
          <w:szCs w:val="22"/>
        </w:rPr>
      </w:pPr>
      <w:r w:rsidRPr="00866628">
        <w:rPr>
          <w:rFonts w:ascii="Tahoma" w:eastAsia="Calibri" w:hAnsi="Tahoma" w:cs="Tahoma"/>
          <w:sz w:val="22"/>
          <w:szCs w:val="22"/>
        </w:rPr>
        <w:t xml:space="preserve">Foto- und Video-Aufnahmen in unveränderter und veränderter Form durch den VC Schöneck nach dessen Willen zu Zwecken der Vereinsarbeit frei (bspw. im Rahmen der Pressearbeit, Mitgliederwerbung, auf der eigenen Webseite, </w:t>
      </w:r>
      <w:proofErr w:type="spellStart"/>
      <w:r w:rsidRPr="00866628">
        <w:rPr>
          <w:rFonts w:ascii="Tahoma" w:eastAsia="Calibri" w:hAnsi="Tahoma" w:cs="Tahoma"/>
          <w:sz w:val="22"/>
          <w:szCs w:val="22"/>
        </w:rPr>
        <w:t>Social</w:t>
      </w:r>
      <w:proofErr w:type="spellEnd"/>
      <w:r w:rsidRPr="00866628">
        <w:rPr>
          <w:rFonts w:ascii="Tahoma" w:eastAsia="Calibri" w:hAnsi="Tahoma" w:cs="Tahoma"/>
          <w:sz w:val="22"/>
          <w:szCs w:val="22"/>
        </w:rPr>
        <w:t xml:space="preserve"> Media etc.) verbreitet, veröffentlicht und behalten werden dürfen,</w:t>
      </w:r>
    </w:p>
    <w:p w14:paraId="308CE1B3" w14:textId="77777777" w:rsidR="00657E04" w:rsidRPr="00866628" w:rsidRDefault="00657E04" w:rsidP="00657E04">
      <w:pPr>
        <w:pStyle w:val="Listenabsatz"/>
        <w:widowControl/>
        <w:numPr>
          <w:ilvl w:val="0"/>
          <w:numId w:val="1"/>
        </w:numPr>
        <w:suppressAutoHyphens w:val="0"/>
        <w:rPr>
          <w:rFonts w:ascii="Tahoma" w:eastAsia="Calibri" w:hAnsi="Tahoma" w:cs="Tahoma"/>
          <w:sz w:val="22"/>
          <w:szCs w:val="22"/>
        </w:rPr>
      </w:pPr>
      <w:r w:rsidRPr="00866628">
        <w:rPr>
          <w:rFonts w:ascii="Tahoma" w:eastAsia="Calibri" w:hAnsi="Tahoma" w:cs="Tahoma"/>
          <w:sz w:val="22"/>
          <w:szCs w:val="22"/>
        </w:rPr>
        <w:t>mein Name in Verbindung mit den gefertigten Foto- und Video-Aufnahmen bzw. deren Reproduktionen genannt oder auch nicht genannt wird.</w:t>
      </w:r>
    </w:p>
    <w:p w14:paraId="27BB5D81" w14:textId="77777777" w:rsidR="00657E04" w:rsidRPr="005E6997" w:rsidRDefault="00866628" w:rsidP="00866628">
      <w:pPr>
        <w:widowControl/>
        <w:suppressAutoHyphens w:val="0"/>
        <w:ind w:left="720"/>
        <w:rPr>
          <w:rFonts w:ascii="Tahoma" w:eastAsia="Calibri" w:hAnsi="Tahoma" w:cs="Tahoma"/>
          <w:i/>
          <w:color w:val="808080" w:themeColor="background1" w:themeShade="80"/>
          <w:sz w:val="22"/>
          <w:szCs w:val="22"/>
        </w:rPr>
      </w:pPr>
      <w:r w:rsidRPr="005E6997">
        <w:rPr>
          <w:rFonts w:ascii="Tahoma" w:eastAsia="Calibri" w:hAnsi="Tahoma" w:cs="Tahoma"/>
          <w:i/>
          <w:color w:val="808080" w:themeColor="background1" w:themeShade="80"/>
          <w:sz w:val="22"/>
          <w:szCs w:val="22"/>
        </w:rPr>
        <w:t>(Nicht Zutreffendes streichen)</w:t>
      </w:r>
    </w:p>
    <w:p w14:paraId="59FEF0A8" w14:textId="77777777" w:rsidR="00866628" w:rsidRPr="00657E04" w:rsidRDefault="00866628" w:rsidP="00866628">
      <w:pPr>
        <w:widowControl/>
        <w:suppressAutoHyphens w:val="0"/>
        <w:ind w:left="720"/>
        <w:rPr>
          <w:rFonts w:ascii="Tahoma" w:eastAsia="Calibri" w:hAnsi="Tahoma" w:cs="Tahoma"/>
          <w:sz w:val="22"/>
          <w:szCs w:val="22"/>
        </w:rPr>
      </w:pPr>
    </w:p>
    <w:p w14:paraId="24635239" w14:textId="77777777" w:rsidR="00657E04" w:rsidRPr="00657E04" w:rsidRDefault="00657E04" w:rsidP="00657E04">
      <w:pPr>
        <w:widowControl/>
        <w:suppressAutoHyphens w:val="0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sz w:val="22"/>
          <w:szCs w:val="22"/>
        </w:rPr>
        <w:t>Ich verzichte auf jegliche Honorarforderung, Handlung oder Forderung diesbezüglich.</w:t>
      </w:r>
    </w:p>
    <w:p w14:paraId="11560B7C" w14:textId="77777777" w:rsidR="00657E04" w:rsidRPr="00657E04" w:rsidRDefault="00657E04" w:rsidP="00657E04">
      <w:pPr>
        <w:widowControl/>
        <w:suppressAutoHyphens w:val="0"/>
        <w:rPr>
          <w:rFonts w:ascii="Tahoma" w:eastAsia="Calibri" w:hAnsi="Tahoma" w:cs="Tahoma"/>
          <w:sz w:val="22"/>
          <w:szCs w:val="22"/>
        </w:rPr>
      </w:pPr>
      <w:r w:rsidRPr="00657E04">
        <w:rPr>
          <w:rFonts w:ascii="Tahoma" w:eastAsia="Calibri" w:hAnsi="Tahoma" w:cs="Tahoma"/>
          <w:sz w:val="22"/>
          <w:szCs w:val="22"/>
        </w:rPr>
        <w:t xml:space="preserve">Mir ist bekannt, dass ich diese Einwilligung jederzeit und ohne Begründung widerrufen kann. </w:t>
      </w:r>
      <w:r w:rsidR="00866628">
        <w:rPr>
          <w:rFonts w:ascii="Tahoma" w:eastAsia="Calibri" w:hAnsi="Tahoma" w:cs="Tahoma"/>
          <w:sz w:val="22"/>
          <w:szCs w:val="22"/>
        </w:rPr>
        <w:br/>
      </w:r>
      <w:r w:rsidRPr="00657E04">
        <w:rPr>
          <w:rFonts w:ascii="Tahoma" w:eastAsia="Calibri" w:hAnsi="Tahoma" w:cs="Tahoma"/>
          <w:sz w:val="22"/>
          <w:szCs w:val="22"/>
        </w:rPr>
        <w:t>Der Widerruf kann sich auch auf einzelne Teile der Einwilligung beschränken.</w:t>
      </w:r>
    </w:p>
    <w:p w14:paraId="2D033F0F" w14:textId="77777777" w:rsidR="00657E04" w:rsidRDefault="00657E04" w:rsidP="00657E04">
      <w:pPr>
        <w:widowControl/>
        <w:suppressAutoHyphens w:val="0"/>
        <w:rPr>
          <w:rFonts w:ascii="Tahoma" w:eastAsia="Calibri" w:hAnsi="Tahoma" w:cs="Tahoma"/>
          <w:sz w:val="20"/>
        </w:rPr>
      </w:pPr>
    </w:p>
    <w:p w14:paraId="7096DFF6" w14:textId="77777777" w:rsidR="005E6997" w:rsidRDefault="005E6997" w:rsidP="00657E04">
      <w:pPr>
        <w:widowControl/>
        <w:suppressAutoHyphens w:val="0"/>
        <w:rPr>
          <w:rFonts w:ascii="Tahoma" w:eastAsia="Calibri" w:hAnsi="Tahoma" w:cs="Tahoma"/>
          <w:sz w:val="20"/>
        </w:rPr>
      </w:pPr>
    </w:p>
    <w:p w14:paraId="671AE570" w14:textId="77777777" w:rsidR="00410D59" w:rsidRDefault="00410D59" w:rsidP="00657E04">
      <w:pPr>
        <w:widowControl/>
        <w:suppressAutoHyphens w:val="0"/>
        <w:rPr>
          <w:rFonts w:ascii="Tahoma" w:eastAsia="Calibri" w:hAnsi="Tahoma" w:cs="Tahoma"/>
          <w:sz w:val="20"/>
        </w:rPr>
      </w:pPr>
    </w:p>
    <w:p w14:paraId="0DE0EA4F" w14:textId="77777777" w:rsidR="005E6997" w:rsidRDefault="005E6997" w:rsidP="00657E04">
      <w:pPr>
        <w:widowControl/>
        <w:suppressAutoHyphens w:val="0"/>
        <w:rPr>
          <w:rFonts w:ascii="Tahoma" w:eastAsia="Calibri" w:hAnsi="Tahoma" w:cs="Tahoma"/>
          <w:sz w:val="20"/>
        </w:rPr>
      </w:pPr>
    </w:p>
    <w:p w14:paraId="08898C67" w14:textId="77777777" w:rsidR="005E6997" w:rsidRDefault="005E6997" w:rsidP="00657E04">
      <w:pPr>
        <w:widowControl/>
        <w:suppressAutoHyphens w:val="0"/>
        <w:rPr>
          <w:rFonts w:ascii="Tahoma" w:eastAsia="Calibri" w:hAnsi="Tahoma" w:cs="Tahoma"/>
          <w:sz w:val="20"/>
        </w:rPr>
      </w:pPr>
    </w:p>
    <w:p w14:paraId="1FDC0BA2" w14:textId="77777777" w:rsidR="005E6997" w:rsidRDefault="005E6997" w:rsidP="005E6997">
      <w:pPr>
        <w:suppressAutoHyphens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Schöneck, den ………………………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  <w:t>Unterschrift:……………………………………………………………</w:t>
      </w:r>
    </w:p>
    <w:p w14:paraId="57B712E0" w14:textId="77777777" w:rsidR="005E6997" w:rsidRDefault="005E6997" w:rsidP="005E6997">
      <w:pPr>
        <w:suppressAutoHyphens w:val="0"/>
        <w:ind w:left="3540" w:firstLine="988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 xml:space="preserve">(bei Minderjährigen: Unterschrift </w:t>
      </w:r>
      <w:r>
        <w:rPr>
          <w:rFonts w:ascii="Tahoma" w:eastAsia="Calibri" w:hAnsi="Tahoma" w:cs="Tahoma"/>
          <w:sz w:val="22"/>
          <w:szCs w:val="22"/>
        </w:rPr>
        <w:t>Erziehungsberechtige/r)</w:t>
      </w:r>
      <w:r>
        <w:rPr>
          <w:rFonts w:ascii="Tahoma" w:eastAsia="Calibri" w:hAnsi="Tahoma" w:cs="Tahoma"/>
          <w:sz w:val="22"/>
          <w:szCs w:val="22"/>
        </w:rPr>
        <w:br w:type="page"/>
      </w:r>
    </w:p>
    <w:p w14:paraId="255C1117" w14:textId="77777777" w:rsidR="00657E04" w:rsidRPr="00E77348" w:rsidRDefault="00657E04" w:rsidP="00657E04">
      <w:pPr>
        <w:suppressAutoHyphens w:val="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lastRenderedPageBreak/>
        <w:t>Gläubiger-Identifikationsnummer DE37ZZZ00000314747</w:t>
      </w:r>
    </w:p>
    <w:p w14:paraId="5808608B" w14:textId="77777777" w:rsidR="00657E04" w:rsidRPr="00901360" w:rsidRDefault="00657E04" w:rsidP="00657E04">
      <w:pPr>
        <w:suppressAutoHyphens w:val="0"/>
        <w:rPr>
          <w:rFonts w:ascii="Tahoma" w:eastAsia="Calibri" w:hAnsi="Tahoma" w:cs="Tahoma"/>
          <w:sz w:val="20"/>
        </w:rPr>
      </w:pPr>
    </w:p>
    <w:p w14:paraId="546C8F62" w14:textId="77777777" w:rsidR="00657E04" w:rsidRPr="00901360" w:rsidRDefault="00657E04" w:rsidP="00657E04">
      <w:pPr>
        <w:suppressAutoHyphens w:val="0"/>
        <w:rPr>
          <w:rFonts w:ascii="Tahoma" w:eastAsia="Calibri" w:hAnsi="Tahoma" w:cs="Tahoma"/>
          <w:sz w:val="20"/>
        </w:rPr>
      </w:pPr>
    </w:p>
    <w:p w14:paraId="63C5891A" w14:textId="77777777" w:rsidR="00657E04" w:rsidRPr="00E77348" w:rsidRDefault="00657E04" w:rsidP="00657E04">
      <w:pPr>
        <w:suppressAutoHyphens w:val="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Mandatsreferenz __________________________________</w:t>
      </w:r>
    </w:p>
    <w:p w14:paraId="2C2996DE" w14:textId="77777777" w:rsidR="00657E04" w:rsidRPr="00901360" w:rsidRDefault="00657E04" w:rsidP="00657E04">
      <w:pPr>
        <w:suppressAutoHyphens w:val="0"/>
        <w:rPr>
          <w:rFonts w:ascii="Tahoma" w:eastAsia="Calibri" w:hAnsi="Tahoma" w:cs="Tahoma"/>
          <w:color w:val="808080" w:themeColor="background1" w:themeShade="80"/>
          <w:sz w:val="22"/>
          <w:szCs w:val="22"/>
        </w:rPr>
      </w:pPr>
      <w:r w:rsidRPr="00901360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- wird vom Verein ausgefüllt und vor dem Einzug mitgeteilt -</w:t>
      </w:r>
    </w:p>
    <w:p w14:paraId="528D961E" w14:textId="77777777" w:rsidR="00657E04" w:rsidRDefault="00866628" w:rsidP="00E77348">
      <w:pPr>
        <w:suppressAutoHyphens w:val="0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br/>
      </w:r>
    </w:p>
    <w:p w14:paraId="1CC4E414" w14:textId="77777777" w:rsidR="00E77348" w:rsidRPr="00657E04" w:rsidRDefault="00E77348" w:rsidP="00657E04">
      <w:pPr>
        <w:suppressAutoHyphens w:val="0"/>
        <w:jc w:val="center"/>
        <w:rPr>
          <w:rFonts w:ascii="Tahoma" w:eastAsia="Calibri" w:hAnsi="Tahoma" w:cs="Tahoma"/>
          <w:b/>
          <w:sz w:val="28"/>
          <w:szCs w:val="28"/>
        </w:rPr>
      </w:pPr>
      <w:r w:rsidRPr="00657E04">
        <w:rPr>
          <w:rFonts w:ascii="Tahoma" w:eastAsia="Calibri" w:hAnsi="Tahoma" w:cs="Tahoma"/>
          <w:b/>
          <w:sz w:val="28"/>
          <w:szCs w:val="28"/>
        </w:rPr>
        <w:t>SEPA-Lastschriftmandat</w:t>
      </w:r>
    </w:p>
    <w:p w14:paraId="486E8B50" w14:textId="77777777" w:rsidR="00607C50" w:rsidRDefault="00607C50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53E350CE" w14:textId="77777777" w:rsidR="005E6997" w:rsidRPr="00E77348" w:rsidRDefault="005E6997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529FD962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Ich ermächtige den VC Schöneck, Zahlungen von meinem Konto mittels Lastschrift einzuziehen. Zugleich weise ich mein Kreditinstitut an, die vom VC Schöneck auf mein Konto gezogenen Lastschriften einzulösen.</w:t>
      </w:r>
    </w:p>
    <w:p w14:paraId="596369AE" w14:textId="77777777" w:rsidR="00E77348" w:rsidRPr="00E77348" w:rsidRDefault="00410D59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Hinweis:</w:t>
      </w:r>
      <w:r>
        <w:rPr>
          <w:rFonts w:ascii="Tahoma" w:eastAsia="Calibri" w:hAnsi="Tahoma" w:cs="Tahoma"/>
          <w:sz w:val="22"/>
          <w:szCs w:val="22"/>
        </w:rPr>
        <w:br/>
      </w:r>
      <w:r w:rsidR="00E77348" w:rsidRPr="00E77348">
        <w:rPr>
          <w:rFonts w:ascii="Tahoma" w:eastAsia="Calibri" w:hAnsi="Tahoma" w:cs="Tahoma"/>
          <w:sz w:val="22"/>
          <w:szCs w:val="22"/>
        </w:rPr>
        <w:t xml:space="preserve">Ich kann innerhalb von acht Wochen, beginnend mit dem Belastungsdatum, die Erstattung des belasteten Betrages verlangen. </w:t>
      </w:r>
      <w:r>
        <w:rPr>
          <w:rFonts w:ascii="Tahoma" w:eastAsia="Calibri" w:hAnsi="Tahoma" w:cs="Tahoma"/>
          <w:sz w:val="22"/>
          <w:szCs w:val="22"/>
        </w:rPr>
        <w:t xml:space="preserve">Dabei </w:t>
      </w:r>
      <w:r w:rsidR="00E77348" w:rsidRPr="00E77348">
        <w:rPr>
          <w:rFonts w:ascii="Tahoma" w:eastAsia="Calibri" w:hAnsi="Tahoma" w:cs="Tahoma"/>
          <w:sz w:val="22"/>
          <w:szCs w:val="22"/>
        </w:rPr>
        <w:t>gelten die mit meinem Kreditinstitut vereinbarten Bedingungen.</w:t>
      </w:r>
    </w:p>
    <w:p w14:paraId="55DA1353" w14:textId="77777777" w:rsid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2A242C33" w14:textId="77777777" w:rsidR="005E6997" w:rsidRDefault="005E6997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48C05A39" w14:textId="77777777" w:rsidR="005E6997" w:rsidRPr="00E77348" w:rsidRDefault="005E6997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1652114E" w14:textId="77777777" w:rsidR="00E77348" w:rsidRPr="00E77348" w:rsidRDefault="00E77348" w:rsidP="005E6997">
      <w:pPr>
        <w:suppressAutoHyphens w:val="0"/>
        <w:spacing w:after="6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________________________________________________</w:t>
      </w:r>
    </w:p>
    <w:p w14:paraId="656E9395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color w:val="808080" w:themeColor="background1" w:themeShade="80"/>
          <w:sz w:val="22"/>
          <w:szCs w:val="22"/>
        </w:rPr>
      </w:pPr>
      <w:r w:rsidRPr="00E77348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Vorname und Name (Kontoinhaber</w:t>
      </w:r>
      <w:r w:rsidR="005E6997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/in</w:t>
      </w:r>
      <w:r w:rsidRPr="00E77348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)</w:t>
      </w:r>
    </w:p>
    <w:p w14:paraId="5E20A873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25EB1E25" w14:textId="77777777" w:rsidR="00E77348" w:rsidRPr="00E77348" w:rsidRDefault="00E77348" w:rsidP="005E6997">
      <w:pPr>
        <w:suppressAutoHyphens w:val="0"/>
        <w:spacing w:after="6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_______________________________________________</w:t>
      </w:r>
    </w:p>
    <w:p w14:paraId="47F0272A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color w:val="808080" w:themeColor="background1" w:themeShade="80"/>
          <w:sz w:val="22"/>
          <w:szCs w:val="22"/>
        </w:rPr>
      </w:pPr>
      <w:r w:rsidRPr="00E77348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Straße und Hausnummer</w:t>
      </w:r>
    </w:p>
    <w:p w14:paraId="631B5929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2B38711B" w14:textId="77777777" w:rsidR="00E77348" w:rsidRPr="00E77348" w:rsidRDefault="00E77348" w:rsidP="005E6997">
      <w:pPr>
        <w:suppressAutoHyphens w:val="0"/>
        <w:spacing w:after="6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_______________________________________________</w:t>
      </w:r>
    </w:p>
    <w:p w14:paraId="2F57F246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color w:val="808080" w:themeColor="background1" w:themeShade="80"/>
          <w:sz w:val="22"/>
          <w:szCs w:val="22"/>
        </w:rPr>
      </w:pPr>
      <w:r w:rsidRPr="00E77348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Postleitzahl und Ort</w:t>
      </w:r>
    </w:p>
    <w:p w14:paraId="5BF63C9F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10808DC2" w14:textId="77777777" w:rsidR="00E77348" w:rsidRPr="00E77348" w:rsidRDefault="00E77348" w:rsidP="005E6997">
      <w:pPr>
        <w:suppressAutoHyphens w:val="0"/>
        <w:spacing w:after="60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_______________________________________________</w:t>
      </w:r>
    </w:p>
    <w:p w14:paraId="2ECB17D4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color w:val="808080" w:themeColor="background1" w:themeShade="80"/>
          <w:sz w:val="22"/>
          <w:szCs w:val="22"/>
        </w:rPr>
      </w:pPr>
      <w:r w:rsidRPr="00E77348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Kreditinstitut (Name und BIC)</w:t>
      </w:r>
    </w:p>
    <w:p w14:paraId="405DFD60" w14:textId="77777777" w:rsid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70CE3226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3166D9AF" w14:textId="77777777" w:rsidR="00E77348" w:rsidRPr="005E6997" w:rsidRDefault="00E77348" w:rsidP="005E6997">
      <w:pPr>
        <w:suppressAutoHyphens w:val="0"/>
        <w:spacing w:after="60"/>
        <w:rPr>
          <w:rFonts w:ascii="Tahoma" w:eastAsia="Calibri" w:hAnsi="Tahoma" w:cs="Tahoma"/>
          <w:szCs w:val="24"/>
        </w:rPr>
      </w:pPr>
      <w:r w:rsidRPr="005E6997">
        <w:rPr>
          <w:rFonts w:ascii="Tahoma" w:eastAsia="Calibri" w:hAnsi="Tahoma" w:cs="Tahoma"/>
          <w:szCs w:val="24"/>
        </w:rPr>
        <w:t>D E _ _ | _ _ _ _ | _ _ _ _ | _ _ _ _ | _ _ _ _ | _ _</w:t>
      </w:r>
    </w:p>
    <w:p w14:paraId="51B9EE68" w14:textId="77777777" w:rsidR="00E77348" w:rsidRPr="00E77348" w:rsidRDefault="00E77348" w:rsidP="00E77348">
      <w:pPr>
        <w:suppressAutoHyphens w:val="0"/>
        <w:rPr>
          <w:rFonts w:ascii="Tahoma" w:eastAsia="Calibri" w:hAnsi="Tahoma" w:cs="Tahoma"/>
          <w:color w:val="808080" w:themeColor="background1" w:themeShade="80"/>
          <w:sz w:val="22"/>
          <w:szCs w:val="22"/>
        </w:rPr>
      </w:pPr>
      <w:r w:rsidRPr="00E77348">
        <w:rPr>
          <w:rFonts w:ascii="Tahoma" w:eastAsia="Calibri" w:hAnsi="Tahoma" w:cs="Tahoma"/>
          <w:color w:val="808080" w:themeColor="background1" w:themeShade="80"/>
          <w:sz w:val="22"/>
          <w:szCs w:val="22"/>
        </w:rPr>
        <w:t>IBAN</w:t>
      </w:r>
    </w:p>
    <w:p w14:paraId="64FBF1D5" w14:textId="77777777" w:rsidR="00E77348" w:rsidRDefault="00E77348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3079615B" w14:textId="77777777" w:rsidR="00657E04" w:rsidRDefault="00657E04" w:rsidP="00E77348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3B98A5E4" w14:textId="77777777" w:rsidR="00657E04" w:rsidRPr="00E77348" w:rsidRDefault="00657E04" w:rsidP="00657E04">
      <w:pPr>
        <w:suppressAutoHyphens w:val="0"/>
        <w:rPr>
          <w:rFonts w:ascii="Tahoma" w:eastAsia="Calibri" w:hAnsi="Tahoma" w:cs="Tahoma"/>
          <w:sz w:val="22"/>
          <w:szCs w:val="22"/>
        </w:rPr>
      </w:pPr>
    </w:p>
    <w:p w14:paraId="6A2100C1" w14:textId="77777777" w:rsidR="00657E04" w:rsidRDefault="00657E04" w:rsidP="00657E04">
      <w:pPr>
        <w:suppressAutoHyphens w:val="0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>Schöneck, den ………………………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  <w:t>Unterschrift:……………………………………………………………</w:t>
      </w:r>
    </w:p>
    <w:p w14:paraId="0F26DFA8" w14:textId="77777777" w:rsidR="00657E04" w:rsidRPr="00E77348" w:rsidRDefault="00657E04" w:rsidP="00657E04">
      <w:pPr>
        <w:suppressAutoHyphens w:val="0"/>
        <w:ind w:left="3540" w:firstLine="988"/>
        <w:rPr>
          <w:rFonts w:ascii="Tahoma" w:eastAsia="Calibri" w:hAnsi="Tahoma" w:cs="Tahoma"/>
          <w:sz w:val="22"/>
          <w:szCs w:val="22"/>
        </w:rPr>
      </w:pPr>
      <w:r w:rsidRPr="00E77348">
        <w:rPr>
          <w:rFonts w:ascii="Tahoma" w:eastAsia="Calibri" w:hAnsi="Tahoma" w:cs="Tahoma"/>
          <w:sz w:val="22"/>
          <w:szCs w:val="22"/>
        </w:rPr>
        <w:t>(</w:t>
      </w:r>
      <w:r>
        <w:rPr>
          <w:rFonts w:ascii="Tahoma" w:eastAsia="Calibri" w:hAnsi="Tahoma" w:cs="Tahoma"/>
          <w:sz w:val="22"/>
          <w:szCs w:val="22"/>
        </w:rPr>
        <w:t>Kontoinhaber/in)</w:t>
      </w:r>
    </w:p>
    <w:p w14:paraId="615EE6F4" w14:textId="77777777" w:rsidR="00657E04" w:rsidRDefault="00657E04" w:rsidP="00657E04">
      <w:pPr>
        <w:widowControl/>
        <w:suppressAutoHyphens w:val="0"/>
        <w:rPr>
          <w:rFonts w:ascii="Tahoma" w:eastAsia="Calibri" w:hAnsi="Tahoma" w:cs="Tahoma"/>
          <w:b/>
          <w:sz w:val="22"/>
          <w:szCs w:val="22"/>
        </w:rPr>
      </w:pPr>
    </w:p>
    <w:p w14:paraId="10CEFDF4" w14:textId="77777777" w:rsidR="005D2ED3" w:rsidRDefault="005D2ED3" w:rsidP="00E77348">
      <w:pPr>
        <w:rPr>
          <w:rFonts w:ascii="Calibri" w:hAnsi="Calibri"/>
        </w:rPr>
      </w:pPr>
    </w:p>
    <w:p w14:paraId="6FF12EE9" w14:textId="43982F3F" w:rsidR="005D2ED3" w:rsidRDefault="00774564" w:rsidP="00774564">
      <w:pPr>
        <w:tabs>
          <w:tab w:val="left" w:pos="7176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12A1A678" w14:textId="77777777" w:rsidR="005D2ED3" w:rsidRDefault="005D2ED3" w:rsidP="00E77348">
      <w:pPr>
        <w:rPr>
          <w:rFonts w:ascii="Calibri" w:hAnsi="Calibri"/>
        </w:rPr>
      </w:pPr>
    </w:p>
    <w:p w14:paraId="5E7C0CF4" w14:textId="77777777" w:rsidR="005D2ED3" w:rsidRDefault="005D2ED3" w:rsidP="00E77348">
      <w:pPr>
        <w:rPr>
          <w:rFonts w:ascii="Calibri" w:hAnsi="Calibri"/>
        </w:rPr>
      </w:pPr>
    </w:p>
    <w:p w14:paraId="5809D1CB" w14:textId="77777777" w:rsidR="005D2ED3" w:rsidRDefault="005D2ED3" w:rsidP="00E77348">
      <w:pPr>
        <w:rPr>
          <w:rFonts w:ascii="Calibri" w:hAnsi="Calibri"/>
        </w:rPr>
      </w:pPr>
    </w:p>
    <w:p w14:paraId="0BC23AD5" w14:textId="77777777" w:rsidR="005D2ED3" w:rsidRPr="007911F5" w:rsidRDefault="005D2ED3" w:rsidP="00E77348">
      <w:pPr>
        <w:rPr>
          <w:rFonts w:ascii="Calibri" w:hAnsi="Calibri"/>
        </w:rPr>
      </w:pPr>
      <w:r w:rsidRPr="007911F5">
        <w:rPr>
          <w:rFonts w:ascii="Tahoma" w:eastAsia="Calibri" w:hAnsi="Tahoma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7A7F0" wp14:editId="7ED2829E">
                <wp:simplePos x="0" y="0"/>
                <wp:positionH relativeFrom="column">
                  <wp:posOffset>14605</wp:posOffset>
                </wp:positionH>
                <wp:positionV relativeFrom="paragraph">
                  <wp:posOffset>279597</wp:posOffset>
                </wp:positionV>
                <wp:extent cx="6300000" cy="1195200"/>
                <wp:effectExtent l="0" t="0" r="2476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19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A1B8" w14:textId="77777777" w:rsidR="005D2ED3" w:rsidRPr="005D2ED3" w:rsidRDefault="005D2ED3" w:rsidP="005D2ED3">
                            <w:pP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Kontaktadresse VC Schöneck</w:t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Bankverbindung                          </w:t>
                            </w:r>
                          </w:p>
                          <w:p w14:paraId="6527E39D" w14:textId="77777777" w:rsidR="005D2ED3" w:rsidRPr="005D2ED3" w:rsidRDefault="005D2ED3" w:rsidP="005D2ED3">
                            <w:pP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1. Vorsitzender</w:t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  <w:t>Frankfurter Volksbank</w:t>
                            </w:r>
                          </w:p>
                          <w:p w14:paraId="4653DAB9" w14:textId="77777777" w:rsidR="005D2ED3" w:rsidRPr="005D2ED3" w:rsidRDefault="005D2ED3" w:rsidP="005D2ED3">
                            <w:pP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 xml:space="preserve">Klaus P. </w:t>
                            </w:r>
                            <w:proofErr w:type="spellStart"/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Diel</w:t>
                            </w:r>
                            <w:proofErr w:type="spellEnd"/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BIC FFVBDEFF</w:t>
                            </w:r>
                          </w:p>
                          <w:p w14:paraId="19FAB923" w14:textId="77777777" w:rsidR="005D2ED3" w:rsidRPr="005D2ED3" w:rsidRDefault="005D2ED3" w:rsidP="005D2ED3">
                            <w:pP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Feldbergstra</w:t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ß</w:t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e 1</w:t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  <w:t>IBAN DE65 5019 0000 41018064 35</w:t>
                            </w:r>
                          </w:p>
                          <w:p w14:paraId="429D2398" w14:textId="77777777" w:rsidR="005D2ED3" w:rsidRPr="005D2ED3" w:rsidRDefault="005D2ED3" w:rsidP="005D2ED3">
                            <w:pP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D-63517 Rodenbach</w:t>
                            </w:r>
                          </w:p>
                          <w:p w14:paraId="216B5AAF" w14:textId="77777777" w:rsidR="005D2ED3" w:rsidRPr="005D2ED3" w:rsidRDefault="005D2ED3" w:rsidP="005D2ED3">
                            <w:pP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Telefon: 06184- 5 45 85</w:t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>Gläubiger-Identifikationsnummer</w:t>
                            </w:r>
                          </w:p>
                          <w:p w14:paraId="706A3A73" w14:textId="452BFD10" w:rsidR="00627F27" w:rsidRDefault="005D2ED3" w:rsidP="005D2ED3"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="00627F27" w:rsidRPr="00774564">
                                <w:rPr>
                                  <w:rStyle w:val="Hyperlink"/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vc-schoeneck@web.de</w:t>
                              </w:r>
                            </w:hyperlink>
                          </w:p>
                          <w:p w14:paraId="2E82A499" w14:textId="67953704" w:rsidR="005D2ED3" w:rsidRPr="00627F27" w:rsidRDefault="005D2ED3" w:rsidP="005D2ED3"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 xml:space="preserve">DE37ZZZ00000314747 </w:t>
                            </w:r>
                          </w:p>
                          <w:p w14:paraId="64F13DD3" w14:textId="77777777" w:rsidR="005D2ED3" w:rsidRPr="005D2ED3" w:rsidRDefault="005D2ED3" w:rsidP="005D2ED3">
                            <w:pPr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5D2ED3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9" w:history="1">
                              <w:r w:rsidRPr="005D2ED3">
                                <w:rPr>
                                  <w:rStyle w:val="Hyperlink"/>
                                  <w:rFonts w:ascii="Tahoma" w:eastAsia="Calibri" w:hAnsi="Tahoma" w:cs="Tahoma"/>
                                  <w:i/>
                                  <w:sz w:val="18"/>
                                  <w:szCs w:val="18"/>
                                </w:rPr>
                                <w:t>www.vc-schoeneck.de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A7F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22pt;width:496.0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JkQAIAAH4EAAAOAAAAZHJzL2Uyb0RvYy54bWysVMtu2zAQvBfoPxC817LdOHWEyEHqNEWB&#10;9AEk/YAVRVlESS5L0pbSr++SchSnvRXVgeBjOTs7w9Xl1WA0O0gfFNqKL2ZzzqQV2Ci7q/j3h9s3&#10;a85CBNuARisr/igDv9q8fnXZu1IusUPdSM8IxIaydxXvYnRlUQTRSQNhhk5aOmzRG4i09Lui8dAT&#10;utHFcj4/L3r0jfMoZAi0ezMe8k3Gb1sp4te2DTIyXXHiFvPo81insdhcQrnz4DoljjTgH1gYUJaS&#10;TlA3EIHtvfoLyijhMWAbZwJNgW2rhMw1UDWL+R/V3HfgZK6FxAlukin8P1jx5fDNM9VUfMmZBUMW&#10;PcghtlI3bJnU6V0oKejeUVgc3uNALudKg7tD8SMwi9sO7E5ee499J6Ehdot0szi5OuKEBFL3n7Gh&#10;NLCPmIGG1pskHYnBCJ1cepycISpM0Ob523n6OBN0tlhcrMj7nAPKp+vOh/hRomFpUnFP1md4ONyF&#10;mOhA+RSSsgXUqrlVWudFem5yqz07AD2UejeWqPeGuI5761XKn58LaNfBuHuRWY3o+c0mkJzrBb62&#10;rK84sV6N0r3I7Xf1lDnBTZW9gDAqUqNoZSq+noKgTIJ/sE3mFUHpcU61ant0IIk+yh+HeqDAZEuN&#10;zSN54XFsCGpgmnTof3HWUzNUPPzcg5ec6U+W/LxYnJ2l7smLs9W7JS386Ul9egJWEFTFI2fjdBtz&#10;xyWlLV6T763KjjwzOXKlR57FOzZk6qLTdY56/m1sfgMAAP//AwBQSwMEFAAGAAgAAAAhAPymW7Xe&#10;AAAACAEAAA8AAABkcnMvZG93bnJldi54bWxMj81OwzAQhO9IvIO1SFwq6pAGREOcqgLxc+mB0Adw&#10;4iWJGq9D7Pzw9mxPcNyZ0ew32W6xnZhw8K0jBbfrCARS5UxLtYLj58vNAwgfNBndOUIFP+hhl19e&#10;ZDo1bqYPnIpQCy4hn2oFTQh9KqWvGrTar12PxN6XG6wOfA61NIOeudx2Mo6ie2l1S/yh0T0+NVid&#10;itEqKMrXaRPe57vV+Py2P1Tfp3J1OCp1fbXsH0EEXMJfGM74jA45M5VuJONFpyDecFBBkvAitrfb&#10;JAFRnvU4Bpln8v+A/BcAAP//AwBQSwECLQAUAAYACAAAACEAtoM4kv4AAADhAQAAEwAAAAAAAAAA&#10;AAAAAAAAAAAAW0NvbnRlbnRfVHlwZXNdLnhtbFBLAQItABQABgAIAAAAIQA4/SH/1gAAAJQBAAAL&#10;AAAAAAAAAAAAAAAAAC8BAABfcmVscy8ucmVsc1BLAQItABQABgAIAAAAIQCZ8HJkQAIAAH4EAAAO&#10;AAAAAAAAAAAAAAAAAC4CAABkcnMvZTJvRG9jLnhtbFBLAQItABQABgAIAAAAIQD8plu13gAAAAgB&#10;AAAPAAAAAAAAAAAAAAAAAJoEAABkcnMvZG93bnJldi54bWxQSwUGAAAAAAQABADzAAAApQUAAAAA&#10;" fillcolor="#d8d8d8 [2732]">
                <v:fill opacity="59110f"/>
                <v:textbox>
                  <w:txbxContent>
                    <w:p w14:paraId="3D6BA1B8" w14:textId="77777777" w:rsidR="005D2ED3" w:rsidRPr="005D2ED3" w:rsidRDefault="005D2ED3" w:rsidP="005D2ED3">
                      <w:pP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</w:pP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Kontaktadresse VC Schöneck</w:t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  <w:t xml:space="preserve">Bankverbindung                          </w:t>
                      </w:r>
                    </w:p>
                    <w:p w14:paraId="6527E39D" w14:textId="77777777" w:rsidR="005D2ED3" w:rsidRPr="005D2ED3" w:rsidRDefault="005D2ED3" w:rsidP="005D2ED3">
                      <w:pP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</w:pP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1. Vorsitzender</w:t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  <w:t>Frankfurter Volksbank</w:t>
                      </w:r>
                    </w:p>
                    <w:p w14:paraId="4653DAB9" w14:textId="77777777" w:rsidR="005D2ED3" w:rsidRPr="005D2ED3" w:rsidRDefault="005D2ED3" w:rsidP="005D2ED3">
                      <w:pP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</w:pP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 xml:space="preserve">Klaus P. </w:t>
                      </w:r>
                      <w:proofErr w:type="spellStart"/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Diel</w:t>
                      </w:r>
                      <w:proofErr w:type="spellEnd"/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BIC FFVBDEFF</w:t>
                      </w:r>
                    </w:p>
                    <w:p w14:paraId="19FAB923" w14:textId="77777777" w:rsidR="005D2ED3" w:rsidRPr="005D2ED3" w:rsidRDefault="005D2ED3" w:rsidP="005D2ED3">
                      <w:pP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</w:pP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Feldbergstra</w:t>
                      </w:r>
                      <w: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ß</w:t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e 1</w:t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  <w:t>IBAN DE65 5019 0000 41018064 35</w:t>
                      </w:r>
                    </w:p>
                    <w:p w14:paraId="429D2398" w14:textId="77777777" w:rsidR="005D2ED3" w:rsidRPr="005D2ED3" w:rsidRDefault="005D2ED3" w:rsidP="005D2ED3">
                      <w:pP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</w:pP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D-63517 Rodenbach</w:t>
                      </w:r>
                    </w:p>
                    <w:p w14:paraId="216B5AAF" w14:textId="77777777" w:rsidR="005D2ED3" w:rsidRPr="005D2ED3" w:rsidRDefault="005D2ED3" w:rsidP="005D2ED3">
                      <w:pP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</w:pP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Telefon: 06184- 5 45 85</w:t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>Gläubiger-Identifikationsnummer</w:t>
                      </w:r>
                    </w:p>
                    <w:p w14:paraId="706A3A73" w14:textId="452BFD10" w:rsidR="00627F27" w:rsidRDefault="005D2ED3" w:rsidP="005D2ED3"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="00627F27" w:rsidRPr="00774564">
                          <w:rPr>
                            <w:rStyle w:val="Hyperlink"/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vc-schoeneck@web.de</w:t>
                        </w:r>
                      </w:hyperlink>
                    </w:p>
                    <w:p w14:paraId="2E82A499" w14:textId="67953704" w:rsidR="005D2ED3" w:rsidRPr="00627F27" w:rsidRDefault="005D2ED3" w:rsidP="005D2ED3"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 xml:space="preserve">DE37ZZZ00000314747 </w:t>
                      </w:r>
                    </w:p>
                    <w:p w14:paraId="64F13DD3" w14:textId="77777777" w:rsidR="005D2ED3" w:rsidRPr="005D2ED3" w:rsidRDefault="005D2ED3" w:rsidP="005D2ED3">
                      <w:pPr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</w:pPr>
                      <w:r w:rsidRPr="005D2ED3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</w:rPr>
                        <w:t xml:space="preserve">Internet: </w:t>
                      </w:r>
                      <w:hyperlink r:id="rId11" w:history="1">
                        <w:r w:rsidRPr="005D2ED3">
                          <w:rPr>
                            <w:rStyle w:val="Hyperlink"/>
                            <w:rFonts w:ascii="Tahoma" w:eastAsia="Calibri" w:hAnsi="Tahoma" w:cs="Tahoma"/>
                            <w:i/>
                            <w:sz w:val="18"/>
                            <w:szCs w:val="18"/>
                          </w:rPr>
                          <w:t>www.vc-schoeneck.de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5D2ED3" w:rsidRPr="007911F5" w:rsidSect="000D64A6">
      <w:headerReference w:type="default" r:id="rId12"/>
      <w:headerReference w:type="first" r:id="rId13"/>
      <w:footnotePr>
        <w:pos w:val="beneathText"/>
      </w:footnotePr>
      <w:pgSz w:w="11906" w:h="16838" w:code="9"/>
      <w:pgMar w:top="1200" w:right="851" w:bottom="567" w:left="96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5C90" w14:textId="77777777" w:rsidR="00BD689D" w:rsidRDefault="00BD689D" w:rsidP="00FD4572">
      <w:r>
        <w:separator/>
      </w:r>
    </w:p>
  </w:endnote>
  <w:endnote w:type="continuationSeparator" w:id="0">
    <w:p w14:paraId="5C9FCD4C" w14:textId="77777777" w:rsidR="00BD689D" w:rsidRDefault="00BD689D" w:rsidP="00FD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E73B" w14:textId="77777777" w:rsidR="00BD689D" w:rsidRDefault="00BD689D" w:rsidP="00FD4572">
      <w:r>
        <w:separator/>
      </w:r>
    </w:p>
  </w:footnote>
  <w:footnote w:type="continuationSeparator" w:id="0">
    <w:p w14:paraId="4D29776C" w14:textId="77777777" w:rsidR="00BD689D" w:rsidRDefault="00BD689D" w:rsidP="00FD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FE89" w14:textId="77777777" w:rsidR="009678F8" w:rsidRDefault="009678F8" w:rsidP="009678F8">
    <w:pPr>
      <w:pStyle w:val="Kopfzeile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189F" w14:textId="77777777" w:rsidR="000D64A6" w:rsidRPr="00E77348" w:rsidRDefault="000D64A6" w:rsidP="000D64A6">
    <w:pPr>
      <w:suppressAutoHyphens w:val="0"/>
      <w:rPr>
        <w:rFonts w:ascii="Tahoma" w:eastAsia="Calibri" w:hAnsi="Tahoma" w:cs="Tahoma"/>
        <w:sz w:val="22"/>
        <w:szCs w:val="22"/>
      </w:rPr>
    </w:pPr>
    <w:bookmarkStart w:id="0" w:name="_Hlk86169098"/>
    <w:r>
      <w:rPr>
        <w:noProof/>
      </w:rPr>
      <w:drawing>
        <wp:anchor distT="0" distB="0" distL="114300" distR="114300" simplePos="0" relativeHeight="251659264" behindDoc="1" locked="0" layoutInCell="1" allowOverlap="1" wp14:anchorId="5056DE45" wp14:editId="2F99E179">
          <wp:simplePos x="0" y="0"/>
          <wp:positionH relativeFrom="column">
            <wp:posOffset>4676140</wp:posOffset>
          </wp:positionH>
          <wp:positionV relativeFrom="page">
            <wp:posOffset>337185</wp:posOffset>
          </wp:positionV>
          <wp:extent cx="1756410" cy="899795"/>
          <wp:effectExtent l="0" t="0" r="0" b="0"/>
          <wp:wrapNone/>
          <wp:docPr id="1" name="Bild 1" descr="U:\apfennig\Daten\Datensicherung\VC Schöneck\Logo_VCS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pfennig\Daten\Datensicherung\VC Schöneck\Logo_VCS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348">
      <w:rPr>
        <w:rFonts w:ascii="Tahoma" w:eastAsia="Calibri" w:hAnsi="Tahoma" w:cs="Tahoma"/>
        <w:sz w:val="22"/>
        <w:szCs w:val="22"/>
      </w:rPr>
      <w:t>VC Schöneck e.V.</w:t>
    </w:r>
  </w:p>
  <w:p w14:paraId="7DD6400F" w14:textId="77777777" w:rsidR="000D64A6" w:rsidRPr="00E77348" w:rsidRDefault="000D64A6" w:rsidP="000D64A6">
    <w:pPr>
      <w:suppressAutoHyphens w:val="0"/>
      <w:rPr>
        <w:rFonts w:ascii="Tahoma" w:eastAsia="Calibri" w:hAnsi="Tahoma" w:cs="Tahoma"/>
        <w:sz w:val="22"/>
        <w:szCs w:val="22"/>
      </w:rPr>
    </w:pPr>
    <w:r w:rsidRPr="00E77348">
      <w:rPr>
        <w:rFonts w:ascii="Tahoma" w:eastAsia="Calibri" w:hAnsi="Tahoma" w:cs="Tahoma"/>
        <w:sz w:val="22"/>
        <w:szCs w:val="22"/>
      </w:rPr>
      <w:t>Feldbergstraße 1</w:t>
    </w:r>
  </w:p>
  <w:p w14:paraId="1F647769" w14:textId="77777777" w:rsidR="000D64A6" w:rsidRPr="00E77348" w:rsidRDefault="000D64A6" w:rsidP="000D64A6">
    <w:pPr>
      <w:suppressAutoHyphens w:val="0"/>
      <w:rPr>
        <w:rFonts w:ascii="Tahoma" w:eastAsia="Calibri" w:hAnsi="Tahoma" w:cs="Tahoma"/>
        <w:sz w:val="22"/>
        <w:szCs w:val="22"/>
      </w:rPr>
    </w:pPr>
    <w:r w:rsidRPr="00E77348">
      <w:rPr>
        <w:rFonts w:ascii="Tahoma" w:eastAsia="Calibri" w:hAnsi="Tahoma" w:cs="Tahoma"/>
        <w:sz w:val="22"/>
        <w:szCs w:val="22"/>
      </w:rPr>
      <w:t>63517 Rodenbach</w:t>
    </w:r>
    <w:r>
      <w:rPr>
        <w:rFonts w:ascii="Tahoma" w:eastAsia="Calibri" w:hAnsi="Tahoma" w:cs="Tahoma"/>
        <w:sz w:val="22"/>
        <w:szCs w:val="22"/>
      </w:rPr>
      <w:br/>
    </w:r>
  </w:p>
  <w:p w14:paraId="6C45C9A3" w14:textId="6DB08BCF" w:rsidR="000D64A6" w:rsidRPr="00627F27" w:rsidRDefault="00627F27" w:rsidP="000D64A6">
    <w:pPr>
      <w:suppressAutoHyphens w:val="0"/>
      <w:rPr>
        <w:rFonts w:ascii="Tahoma" w:eastAsia="Calibri" w:hAnsi="Tahoma" w:cs="Tahoma"/>
        <w:color w:val="0000FF"/>
        <w:sz w:val="22"/>
        <w:szCs w:val="22"/>
        <w:u w:val="single"/>
      </w:rPr>
    </w:pPr>
    <w:hyperlink r:id="rId2" w:history="1">
      <w:r w:rsidRPr="00627F27">
        <w:rPr>
          <w:rFonts w:ascii="Tahoma" w:eastAsia="Calibri" w:hAnsi="Tahoma" w:cs="Tahoma"/>
          <w:color w:val="0000FF"/>
          <w:sz w:val="22"/>
          <w:szCs w:val="22"/>
        </w:rPr>
        <w:t>vc-schoeneck@web.de</w:t>
      </w:r>
    </w:hyperlink>
    <w:r>
      <w:rPr>
        <w:rFonts w:ascii="Tahoma" w:eastAsia="Calibri" w:hAnsi="Tahoma" w:cs="Tahoma"/>
        <w:color w:val="0000FF"/>
        <w:sz w:val="22"/>
        <w:szCs w:val="22"/>
        <w:u w:val="single"/>
      </w:rPr>
      <w:t xml:space="preserve"> </w:t>
    </w:r>
    <w:r w:rsidRPr="00627F27">
      <w:rPr>
        <w:rFonts w:ascii="Tahoma" w:eastAsia="Calibri" w:hAnsi="Tahoma" w:cs="Tahoma"/>
        <w:color w:val="0000FF"/>
        <w:sz w:val="22"/>
        <w:szCs w:val="22"/>
        <w:u w:val="single"/>
      </w:rPr>
      <w:t xml:space="preserve"> </w:t>
    </w:r>
  </w:p>
  <w:bookmarkEnd w:id="0"/>
  <w:p w14:paraId="4C5571E4" w14:textId="77777777" w:rsidR="000D64A6" w:rsidRDefault="000D64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FC8"/>
    <w:multiLevelType w:val="hybridMultilevel"/>
    <w:tmpl w:val="8ADCB3C0"/>
    <w:lvl w:ilvl="0" w:tplc="BFE8B3C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B7FEC"/>
    <w:multiLevelType w:val="hybridMultilevel"/>
    <w:tmpl w:val="9C18F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97"/>
    <w:rsid w:val="000D64A6"/>
    <w:rsid w:val="00410D59"/>
    <w:rsid w:val="00446493"/>
    <w:rsid w:val="00566197"/>
    <w:rsid w:val="005D2ED3"/>
    <w:rsid w:val="005E6997"/>
    <w:rsid w:val="00607C50"/>
    <w:rsid w:val="00627F27"/>
    <w:rsid w:val="00657E04"/>
    <w:rsid w:val="0072022B"/>
    <w:rsid w:val="00774564"/>
    <w:rsid w:val="007911F5"/>
    <w:rsid w:val="00826093"/>
    <w:rsid w:val="00866628"/>
    <w:rsid w:val="00901360"/>
    <w:rsid w:val="009678F8"/>
    <w:rsid w:val="00A10197"/>
    <w:rsid w:val="00AD212F"/>
    <w:rsid w:val="00BD689D"/>
    <w:rsid w:val="00DF140A"/>
    <w:rsid w:val="00E51BE4"/>
    <w:rsid w:val="00E77348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C1731"/>
  <w15:docId w15:val="{A1365B8C-160D-4833-BD7B-D10B2537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styleId="Hyperlink">
    <w:name w:val="Hyperlink"/>
    <w:semiHidden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4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457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D4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D457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78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662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D2ED3"/>
    <w:rPr>
      <w:color w:val="800080" w:themeColor="followedHyperlink"/>
      <w:u w:val="single"/>
    </w:rPr>
  </w:style>
  <w:style w:type="paragraph" w:customStyle="1" w:styleId="Default">
    <w:name w:val="Default"/>
    <w:rsid w:val="005E69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7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-schoeneck@web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vc-schoeneck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c-schoeneck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c-schoeneck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-schoeneck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c-schoeneck@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2983</CharactersWithSpaces>
  <SharedDoc>false</SharedDoc>
  <HLinks>
    <vt:vector size="6" baseType="variant"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mailto:info@vc-schoeneck.de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Pfennig Armin</dc:creator>
  <cp:lastModifiedBy>Christian Raudies</cp:lastModifiedBy>
  <cp:revision>9</cp:revision>
  <cp:lastPrinted>2018-07-27T09:18:00Z</cp:lastPrinted>
  <dcterms:created xsi:type="dcterms:W3CDTF">2018-07-26T13:11:00Z</dcterms:created>
  <dcterms:modified xsi:type="dcterms:W3CDTF">2021-10-26T17:32:00Z</dcterms:modified>
</cp:coreProperties>
</file>